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A657" w14:textId="77777777" w:rsidR="003F28A2" w:rsidRDefault="002D2FB8">
      <w:pPr>
        <w:tabs>
          <w:tab w:val="left" w:pos="1980"/>
        </w:tabs>
        <w:jc w:val="center"/>
      </w:pPr>
      <w:r>
        <w:t xml:space="preserve"> </w:t>
      </w:r>
      <w:r w:rsidR="007A0BA4">
        <w:t>AGENDA</w:t>
      </w:r>
    </w:p>
    <w:p w14:paraId="770D05E8" w14:textId="77777777" w:rsidR="003F28A2" w:rsidRDefault="007A0BA4">
      <w:pPr>
        <w:tabs>
          <w:tab w:val="left" w:pos="1980"/>
        </w:tabs>
        <w:jc w:val="center"/>
      </w:pPr>
      <w:r>
        <w:t xml:space="preserve">SILSBEE ECONOMIC DEVELOPMENT CORPORATION </w:t>
      </w:r>
    </w:p>
    <w:p w14:paraId="49A89F39" w14:textId="41B17B3D" w:rsidR="003F28A2" w:rsidRDefault="008D3115">
      <w:pPr>
        <w:tabs>
          <w:tab w:val="left" w:pos="1980"/>
        </w:tabs>
        <w:jc w:val="center"/>
      </w:pPr>
      <w:r>
        <w:t>SPECIAL CALLED</w:t>
      </w:r>
      <w:r w:rsidR="007A0BA4">
        <w:t xml:space="preserve"> MEETING</w:t>
      </w:r>
    </w:p>
    <w:p w14:paraId="64F136FB" w14:textId="52EF0B97" w:rsidR="003F28A2" w:rsidRDefault="00187543">
      <w:pPr>
        <w:tabs>
          <w:tab w:val="left" w:pos="1980"/>
        </w:tabs>
        <w:jc w:val="center"/>
      </w:pPr>
      <w:r>
        <w:t>MONDAY</w:t>
      </w:r>
      <w:r w:rsidR="007A0BA4">
        <w:t>,</w:t>
      </w:r>
      <w:r w:rsidR="00362946">
        <w:t xml:space="preserve"> </w:t>
      </w:r>
      <w:r w:rsidR="001A272F">
        <w:t>MARCH 11TH</w:t>
      </w:r>
      <w:r w:rsidR="00D96913">
        <w:t>,</w:t>
      </w:r>
      <w:r w:rsidR="007A0BA4">
        <w:t xml:space="preserve"> AT </w:t>
      </w:r>
      <w:r w:rsidR="00E5270E">
        <w:t>6</w:t>
      </w:r>
      <w:r w:rsidR="00362946">
        <w:t>:</w:t>
      </w:r>
      <w:r w:rsidR="001A272F">
        <w:t>00</w:t>
      </w:r>
      <w:r w:rsidR="007A0BA4">
        <w:t xml:space="preserve"> P.M.</w:t>
      </w:r>
    </w:p>
    <w:p w14:paraId="14D71CE5" w14:textId="77777777" w:rsidR="003F28A2" w:rsidRDefault="007A0BA4">
      <w:pPr>
        <w:tabs>
          <w:tab w:val="left" w:pos="1980"/>
        </w:tabs>
        <w:jc w:val="center"/>
      </w:pPr>
      <w:r>
        <w:t>LOCATION:  105 SOUTH 3RD STREET SILSBEE, TEXAS</w:t>
      </w:r>
    </w:p>
    <w:p w14:paraId="1B7C2B46" w14:textId="4842CE73" w:rsidR="003F28A2" w:rsidRDefault="007A0BA4">
      <w:pPr>
        <w:tabs>
          <w:tab w:val="left" w:pos="1980"/>
        </w:tabs>
      </w:pPr>
      <w:r>
        <w:t xml:space="preserve">                                        </w:t>
      </w:r>
      <w:r w:rsidR="001A272F">
        <w:t xml:space="preserve">                 </w:t>
      </w:r>
      <w:r>
        <w:t xml:space="preserve"> CITY HALL/COUNCIL CHAMBERS</w:t>
      </w:r>
    </w:p>
    <w:p w14:paraId="0594EB1C" w14:textId="17467914" w:rsidR="003F28A2" w:rsidRDefault="003F28A2">
      <w:pPr>
        <w:ind w:left="360"/>
        <w:rPr>
          <w:sz w:val="20"/>
        </w:rPr>
      </w:pPr>
    </w:p>
    <w:p w14:paraId="191A3858" w14:textId="77777777" w:rsidR="003F28A2" w:rsidRDefault="007A0BA4">
      <w:pPr>
        <w:ind w:left="360"/>
      </w:pPr>
      <w:r>
        <w:t xml:space="preserve">  I.       CALL TO ORDER/ROLL CALL.</w:t>
      </w:r>
    </w:p>
    <w:p w14:paraId="1DF044BD" w14:textId="77777777" w:rsidR="003F28A2" w:rsidRPr="00990EA6" w:rsidRDefault="003F28A2">
      <w:pPr>
        <w:rPr>
          <w:sz w:val="20"/>
        </w:rPr>
      </w:pPr>
    </w:p>
    <w:p w14:paraId="2589C60D" w14:textId="77777777" w:rsidR="003F28A2" w:rsidRDefault="007A0BA4">
      <w:pPr>
        <w:ind w:left="300"/>
      </w:pPr>
      <w:r>
        <w:t xml:space="preserve">  II.       PLEDGE AND INVOCATION.</w:t>
      </w:r>
    </w:p>
    <w:p w14:paraId="317FADD3" w14:textId="77777777" w:rsidR="003F28A2" w:rsidRPr="00990EA6" w:rsidRDefault="003F28A2">
      <w:pPr>
        <w:rPr>
          <w:sz w:val="20"/>
        </w:rPr>
      </w:pPr>
    </w:p>
    <w:p w14:paraId="22459973" w14:textId="1FE038C8" w:rsidR="00DC42BD" w:rsidRDefault="007A0BA4" w:rsidP="00187543">
      <w:pPr>
        <w:numPr>
          <w:ilvl w:val="0"/>
          <w:numId w:val="3"/>
        </w:numPr>
        <w:tabs>
          <w:tab w:val="num" w:pos="1080"/>
        </w:tabs>
        <w:ind w:left="1080" w:hanging="720"/>
      </w:pPr>
      <w:r>
        <w:t xml:space="preserve">HEARING OF VISITORS. </w:t>
      </w:r>
    </w:p>
    <w:p w14:paraId="77EF0ADF" w14:textId="28811263" w:rsidR="00E5270E" w:rsidRDefault="00E5270E" w:rsidP="00E5270E"/>
    <w:p w14:paraId="6B6F1DF1" w14:textId="70220C92" w:rsidR="003F28A2" w:rsidRDefault="00E5270E" w:rsidP="00423672">
      <w:pPr>
        <w:ind w:firstLine="360"/>
      </w:pPr>
      <w:r>
        <w:t xml:space="preserve"> </w:t>
      </w:r>
      <w:r w:rsidR="001A272F">
        <w:t>I</w:t>
      </w:r>
      <w:r>
        <w:t>V</w:t>
      </w:r>
      <w:r w:rsidR="00423672">
        <w:t xml:space="preserve">.      </w:t>
      </w:r>
      <w:r w:rsidR="007A0BA4">
        <w:t>ITEMS TO BE CONSIDERED.</w:t>
      </w:r>
    </w:p>
    <w:p w14:paraId="20DC8989" w14:textId="77777777" w:rsidR="003F28A2" w:rsidRPr="00F57DAA" w:rsidRDefault="003F28A2">
      <w:pPr>
        <w:rPr>
          <w:sz w:val="18"/>
        </w:rPr>
      </w:pPr>
    </w:p>
    <w:p w14:paraId="1DE518A1" w14:textId="6F8DD5B2" w:rsidR="001A272F" w:rsidRPr="001A272F" w:rsidRDefault="001A272F" w:rsidP="001A272F">
      <w:pPr>
        <w:pStyle w:val="ListParagraph"/>
        <w:numPr>
          <w:ilvl w:val="1"/>
          <w:numId w:val="3"/>
        </w:numPr>
        <w:rPr>
          <w:i/>
        </w:rPr>
      </w:pPr>
      <w:r>
        <w:t xml:space="preserve">Discussion and Possible Action on approving a </w:t>
      </w:r>
      <w:r>
        <w:t>Capitol Grant</w:t>
      </w:r>
      <w:r>
        <w:t xml:space="preserve"> request for </w:t>
      </w:r>
      <w:r w:rsidRPr="001A272F">
        <w:rPr>
          <w:i/>
        </w:rPr>
        <w:t xml:space="preserve">Impact Collision &amp; </w:t>
      </w:r>
    </w:p>
    <w:p w14:paraId="68B30490" w14:textId="6F92C505" w:rsidR="001A272F" w:rsidRDefault="001A272F" w:rsidP="001A272F">
      <w:pPr>
        <w:pStyle w:val="ListParagraph"/>
        <w:ind w:firstLine="720"/>
      </w:pPr>
      <w:r w:rsidRPr="001A272F">
        <w:rPr>
          <w:i/>
        </w:rPr>
        <w:t>Customs</w:t>
      </w:r>
      <w:r>
        <w:t xml:space="preserve"> in the amount of $</w:t>
      </w:r>
      <w:r>
        <w:t>73,395</w:t>
      </w:r>
      <w:r>
        <w:t>.00.</w:t>
      </w:r>
    </w:p>
    <w:p w14:paraId="36C2EC0B" w14:textId="77777777" w:rsidR="001A272F" w:rsidRPr="00F74F00" w:rsidRDefault="001A272F" w:rsidP="001A272F">
      <w:pPr>
        <w:ind w:left="720" w:firstLine="720"/>
      </w:pPr>
      <w:r>
        <w:t>(Christy Brown, Executive Director)</w:t>
      </w:r>
    </w:p>
    <w:p w14:paraId="3FC06256" w14:textId="77777777" w:rsidR="001A272F" w:rsidRDefault="001A272F" w:rsidP="001A272F"/>
    <w:p w14:paraId="2191D87C" w14:textId="77777777" w:rsidR="008A56B0" w:rsidRDefault="001A272F" w:rsidP="008A56B0">
      <w:pPr>
        <w:pStyle w:val="ListParagraph"/>
        <w:numPr>
          <w:ilvl w:val="1"/>
          <w:numId w:val="3"/>
        </w:numPr>
      </w:pPr>
      <w:r>
        <w:t xml:space="preserve">Discussion and Possible Action on approving </w:t>
      </w:r>
      <w:r w:rsidR="008A56B0">
        <w:t>Resolution No. 19-01</w:t>
      </w:r>
      <w:r>
        <w:t xml:space="preserve"> </w:t>
      </w:r>
      <w:r w:rsidR="008A56B0">
        <w:t xml:space="preserve">for infrastructure </w:t>
      </w:r>
    </w:p>
    <w:p w14:paraId="115E4A9C" w14:textId="63CF44DE" w:rsidR="001A272F" w:rsidRDefault="008A56B0" w:rsidP="008A56B0">
      <w:pPr>
        <w:pStyle w:val="ListParagraph"/>
        <w:ind w:firstLine="720"/>
      </w:pPr>
      <w:r>
        <w:t>improvements on East Hwy 418</w:t>
      </w:r>
      <w:r w:rsidR="001A272F">
        <w:t xml:space="preserve"> in the amount o</w:t>
      </w:r>
      <w:r w:rsidR="001A272F">
        <w:rPr>
          <w:sz w:val="22"/>
          <w:szCs w:val="22"/>
        </w:rPr>
        <w:t>f</w:t>
      </w:r>
      <w:r w:rsidR="001A272F" w:rsidRPr="001A272F">
        <w:rPr>
          <w:sz w:val="22"/>
          <w:szCs w:val="20"/>
        </w:rPr>
        <w:t xml:space="preserve"> </w:t>
      </w:r>
      <w:r w:rsidR="001A272F" w:rsidRPr="001A272F">
        <w:rPr>
          <w:sz w:val="22"/>
          <w:szCs w:val="20"/>
        </w:rPr>
        <w:t>$41,470.</w:t>
      </w:r>
      <w:r w:rsidR="004A421E">
        <w:rPr>
          <w:sz w:val="22"/>
          <w:szCs w:val="20"/>
        </w:rPr>
        <w:t>00</w:t>
      </w:r>
      <w:r w:rsidR="001A272F" w:rsidRPr="001A272F">
        <w:rPr>
          <w:sz w:val="28"/>
        </w:rPr>
        <w:t>.</w:t>
      </w:r>
    </w:p>
    <w:p w14:paraId="69610F3F" w14:textId="708C99EC" w:rsidR="001A272F" w:rsidRDefault="001A272F" w:rsidP="001A272F">
      <w:pPr>
        <w:ind w:left="720" w:firstLine="720"/>
      </w:pPr>
      <w:r>
        <w:t>(Christy Brown, Executive Director)</w:t>
      </w:r>
    </w:p>
    <w:p w14:paraId="5CF9DCD5" w14:textId="7899B902" w:rsidR="001A272F" w:rsidRDefault="001A272F" w:rsidP="001A272F">
      <w:pPr>
        <w:ind w:left="720" w:firstLine="720"/>
      </w:pPr>
    </w:p>
    <w:p w14:paraId="654A52C4" w14:textId="47DFCC56" w:rsidR="001A272F" w:rsidRDefault="001A272F" w:rsidP="001A272F">
      <w:pPr>
        <w:pStyle w:val="ListParagraph"/>
        <w:numPr>
          <w:ilvl w:val="1"/>
          <w:numId w:val="3"/>
        </w:numPr>
      </w:pPr>
      <w:r>
        <w:t xml:space="preserve">Discussion and Possible Action on approving </w:t>
      </w:r>
      <w:r>
        <w:t xml:space="preserve">a repayment plan for </w:t>
      </w:r>
      <w:r w:rsidRPr="001A272F">
        <w:rPr>
          <w:i/>
        </w:rPr>
        <w:t>The Place To Go</w:t>
      </w:r>
      <w:r>
        <w:t xml:space="preserve"> due to  </w:t>
      </w:r>
    </w:p>
    <w:p w14:paraId="4BE3348A" w14:textId="7D9B41DB" w:rsidR="001A272F" w:rsidRDefault="001A272F" w:rsidP="001A272F">
      <w:pPr>
        <w:pStyle w:val="ListParagraph"/>
        <w:ind w:firstLine="720"/>
      </w:pPr>
      <w:r>
        <w:t>defaulting on grant agreement in the amount of $11,250.00.</w:t>
      </w:r>
    </w:p>
    <w:p w14:paraId="66636F1E" w14:textId="77777777" w:rsidR="001A272F" w:rsidRDefault="001A272F" w:rsidP="001A272F">
      <w:pPr>
        <w:ind w:left="720" w:firstLine="720"/>
      </w:pPr>
      <w:r>
        <w:t>(Christy Brown, Executive Director)</w:t>
      </w:r>
    </w:p>
    <w:p w14:paraId="3C5B7591" w14:textId="77777777" w:rsidR="001A272F" w:rsidRPr="00F74F00" w:rsidRDefault="001A272F" w:rsidP="001A272F">
      <w:pPr>
        <w:ind w:left="720" w:firstLine="720"/>
      </w:pPr>
    </w:p>
    <w:p w14:paraId="52962518" w14:textId="77777777" w:rsidR="00555D5A" w:rsidRPr="00F57DAA" w:rsidRDefault="00555D5A" w:rsidP="00284819">
      <w:pPr>
        <w:ind w:left="360" w:firstLine="720"/>
        <w:rPr>
          <w:sz w:val="14"/>
        </w:rPr>
      </w:pPr>
    </w:p>
    <w:p w14:paraId="2A020398" w14:textId="77777777" w:rsidR="001B59B5" w:rsidRPr="00F57DAA" w:rsidRDefault="001B59B5" w:rsidP="00284819">
      <w:pPr>
        <w:rPr>
          <w:sz w:val="8"/>
        </w:rPr>
      </w:pPr>
    </w:p>
    <w:p w14:paraId="2A50B9A2" w14:textId="65493DD7" w:rsidR="003F28A2" w:rsidRDefault="00555D5A" w:rsidP="00555D5A">
      <w:r>
        <w:t xml:space="preserve">     V.     </w:t>
      </w:r>
      <w:r w:rsidR="006434AA">
        <w:t xml:space="preserve"> </w:t>
      </w:r>
      <w:r>
        <w:t xml:space="preserve"> </w:t>
      </w:r>
      <w:r w:rsidR="007A0BA4">
        <w:t>ADJOURN.</w:t>
      </w:r>
    </w:p>
    <w:p w14:paraId="75EE4667" w14:textId="77777777" w:rsidR="003F28A2" w:rsidRPr="00990EA6" w:rsidRDefault="007A0BA4">
      <w:pPr>
        <w:rPr>
          <w:sz w:val="16"/>
        </w:rPr>
      </w:pPr>
      <w:r>
        <w:t xml:space="preserve">         </w:t>
      </w:r>
    </w:p>
    <w:p w14:paraId="510FD35B" w14:textId="77777777" w:rsidR="003F28A2" w:rsidRDefault="007A0B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Notes to the Agenda.</w:t>
      </w:r>
    </w:p>
    <w:p w14:paraId="672C204D" w14:textId="77777777" w:rsidR="003F28A2" w:rsidRPr="00D10A5C" w:rsidRDefault="003F28A2">
      <w:pPr>
        <w:ind w:left="1080"/>
        <w:rPr>
          <w:sz w:val="12"/>
          <w:szCs w:val="20"/>
        </w:rPr>
      </w:pPr>
    </w:p>
    <w:p w14:paraId="22E00670" w14:textId="77777777" w:rsidR="003F28A2" w:rsidRDefault="007A0BA4">
      <w:pPr>
        <w:numPr>
          <w:ilvl w:val="0"/>
          <w:numId w:val="6"/>
        </w:numPr>
        <w:tabs>
          <w:tab w:val="num" w:pos="1515"/>
        </w:tabs>
        <w:ind w:left="1515" w:hanging="360"/>
      </w:pPr>
      <w:r>
        <w:t>The Silsbee Economic Development Corporation Board of Directors may vote and/or act upon each of the items listed in this Agenda.</w:t>
      </w:r>
    </w:p>
    <w:p w14:paraId="0763AFB6" w14:textId="77777777" w:rsidR="003F28A2" w:rsidRPr="00F57DAA" w:rsidRDefault="003F28A2">
      <w:pPr>
        <w:rPr>
          <w:sz w:val="14"/>
        </w:rPr>
      </w:pPr>
    </w:p>
    <w:p w14:paraId="1658955D" w14:textId="77777777" w:rsidR="003F28A2" w:rsidRDefault="007A0BA4">
      <w:pPr>
        <w:numPr>
          <w:ilvl w:val="0"/>
          <w:numId w:val="6"/>
        </w:numPr>
        <w:tabs>
          <w:tab w:val="num" w:pos="1515"/>
        </w:tabs>
        <w:ind w:left="1515" w:hanging="360"/>
      </w:pPr>
      <w:r>
        <w:t xml:space="preserve">Persons with disabilities who plan to attend this meeting and </w:t>
      </w:r>
    </w:p>
    <w:p w14:paraId="5F66C5C2" w14:textId="53EFC4F1" w:rsidR="003F28A2" w:rsidRDefault="007A0BA4">
      <w:pPr>
        <w:ind w:left="1155"/>
      </w:pPr>
      <w:r>
        <w:t xml:space="preserve">      who may need assistance should contact, Christy </w:t>
      </w:r>
      <w:r w:rsidR="00DF54C7">
        <w:t>Brown,</w:t>
      </w:r>
      <w:r>
        <w:t xml:space="preserve"> </w:t>
      </w:r>
    </w:p>
    <w:p w14:paraId="04BD8D6E" w14:textId="77777777" w:rsidR="003F28A2" w:rsidRDefault="007A0BA4">
      <w:pPr>
        <w:ind w:left="1155"/>
      </w:pPr>
      <w:r>
        <w:t xml:space="preserve">      Silsbee Economic Development Director, at (409) 291-0404, at least the </w:t>
      </w:r>
    </w:p>
    <w:p w14:paraId="76E7624A" w14:textId="77777777" w:rsidR="003F28A2" w:rsidRDefault="007A0BA4">
      <w:pPr>
        <w:ind w:left="1155"/>
      </w:pPr>
      <w:r>
        <w:t xml:space="preserve">      working day prior to the meeting so that appropriate arrangements can be </w:t>
      </w:r>
    </w:p>
    <w:p w14:paraId="25B2ACF7" w14:textId="77777777" w:rsidR="003F28A2" w:rsidRDefault="007A0BA4">
      <w:pPr>
        <w:ind w:left="1155"/>
      </w:pPr>
      <w:r>
        <w:t xml:space="preserve">      made.</w:t>
      </w:r>
    </w:p>
    <w:p w14:paraId="66A29127" w14:textId="123758CF" w:rsidR="00C41AD6" w:rsidRPr="00C41AD6" w:rsidRDefault="00C41AD6" w:rsidP="00C41AD6">
      <w:pPr>
        <w:rPr>
          <w:sz w:val="10"/>
          <w:szCs w:val="10"/>
        </w:rPr>
      </w:pPr>
    </w:p>
    <w:p w14:paraId="04D174EA" w14:textId="77777777" w:rsidR="00C41AD6" w:rsidRPr="00990EA6" w:rsidRDefault="00C41AD6" w:rsidP="002668F9">
      <w:pPr>
        <w:ind w:left="1440"/>
        <w:rPr>
          <w:sz w:val="10"/>
        </w:rPr>
      </w:pPr>
    </w:p>
    <w:p w14:paraId="74C0A5E0" w14:textId="32217470" w:rsidR="003F28A2" w:rsidRDefault="007A0BA4" w:rsidP="002668F9">
      <w:pPr>
        <w:ind w:left="1440"/>
      </w:pPr>
      <w:r>
        <w:t xml:space="preserve">This is to certify that I, Christy </w:t>
      </w:r>
      <w:r w:rsidR="0023009C">
        <w:t>Brown</w:t>
      </w:r>
      <w:r>
        <w:t xml:space="preserve">, Silsbee Economic </w:t>
      </w:r>
    </w:p>
    <w:p w14:paraId="1DA8765E" w14:textId="36FDFF23" w:rsidR="003F28A2" w:rsidRDefault="007A0BA4">
      <w:r>
        <w:t xml:space="preserve">                        Development Executive Director, posted this Agenda on the Official </w:t>
      </w:r>
    </w:p>
    <w:p w14:paraId="62D1AE84" w14:textId="31804357" w:rsidR="003F28A2" w:rsidRDefault="007A0BA4">
      <w:pPr>
        <w:ind w:left="720" w:firstLine="720"/>
      </w:pPr>
      <w:r>
        <w:t xml:space="preserve">Bulletin of the City of Silsbee, and in an Outdoor Bulletin Board, and </w:t>
      </w:r>
    </w:p>
    <w:p w14:paraId="2120EAE7" w14:textId="5E091A71" w:rsidR="003F28A2" w:rsidRDefault="007A0BA4">
      <w:pPr>
        <w:ind w:left="720" w:firstLine="720"/>
      </w:pPr>
      <w:r>
        <w:t xml:space="preserve">at the Silsbee Economic Development Corporation Office,      </w:t>
      </w:r>
      <w:bookmarkStart w:id="0" w:name="_GoBack"/>
      <w:bookmarkEnd w:id="0"/>
    </w:p>
    <w:p w14:paraId="06E05772" w14:textId="6E4E5A51" w:rsidR="003F28A2" w:rsidRDefault="007A0BA4">
      <w:pPr>
        <w:ind w:left="1440"/>
      </w:pPr>
      <w:r>
        <w:t xml:space="preserve">which is accessible to the Public 24 hours per day, </w:t>
      </w:r>
      <w:r w:rsidR="006D4910">
        <w:t xml:space="preserve">at </w:t>
      </w:r>
      <w:r w:rsidR="00A93E50">
        <w:t xml:space="preserve">3:00pm </w:t>
      </w:r>
      <w:r>
        <w:t xml:space="preserve">on     </w:t>
      </w:r>
    </w:p>
    <w:p w14:paraId="67875461" w14:textId="2C033894" w:rsidR="003F28A2" w:rsidRDefault="007A0BA4">
      <w:pPr>
        <w:ind w:left="1440"/>
      </w:pPr>
      <w:r>
        <w:t xml:space="preserve">the </w:t>
      </w:r>
      <w:r w:rsidR="005E6977">
        <w:t>8</w:t>
      </w:r>
      <w:r w:rsidR="00E5270E" w:rsidRPr="00E5270E">
        <w:rPr>
          <w:vertAlign w:val="superscript"/>
        </w:rPr>
        <w:t>th</w:t>
      </w:r>
      <w:r w:rsidR="00E5270E">
        <w:t xml:space="preserve"> Day</w:t>
      </w:r>
      <w:r w:rsidR="00933C93">
        <w:t xml:space="preserve"> of </w:t>
      </w:r>
      <w:r w:rsidR="001A272F">
        <w:t>March 2019</w:t>
      </w:r>
      <w:r>
        <w:t>.</w:t>
      </w:r>
    </w:p>
    <w:p w14:paraId="24DC8B77" w14:textId="77777777" w:rsidR="006434AA" w:rsidRDefault="006434AA">
      <w:pPr>
        <w:ind w:left="1440"/>
      </w:pPr>
    </w:p>
    <w:p w14:paraId="7C137514" w14:textId="5BDE1127" w:rsidR="003F28A2" w:rsidRDefault="007A0BA4">
      <w:r>
        <w:t xml:space="preserve">                                                           </w:t>
      </w:r>
      <w:r w:rsidR="00AC19E5">
        <w:tab/>
      </w:r>
      <w:r w:rsidR="00AC19E5">
        <w:tab/>
      </w:r>
      <w:r w:rsidR="00AC19E5">
        <w:tab/>
      </w:r>
      <w:r>
        <w:t xml:space="preserve"> _______________________________________</w:t>
      </w:r>
    </w:p>
    <w:p w14:paraId="117F7276" w14:textId="779BAA6C" w:rsidR="003F28A2" w:rsidRDefault="007A0BA4">
      <w:pPr>
        <w:ind w:left="1440"/>
      </w:pPr>
      <w:r>
        <w:tab/>
      </w:r>
      <w:r>
        <w:tab/>
      </w:r>
      <w:r>
        <w:tab/>
      </w:r>
      <w:r w:rsidR="00AC19E5">
        <w:tab/>
      </w:r>
      <w:r w:rsidR="00AC19E5">
        <w:tab/>
      </w:r>
      <w:r>
        <w:t xml:space="preserve">Christy </w:t>
      </w:r>
      <w:r w:rsidR="0023009C">
        <w:t>L. Brown</w:t>
      </w:r>
      <w:r>
        <w:t>, Executive Director</w:t>
      </w:r>
    </w:p>
    <w:sectPr w:rsidR="003F28A2" w:rsidSect="00F70C81">
      <w:headerReference w:type="default" r:id="rId7"/>
      <w:footerReference w:type="default" r:id="rId8"/>
      <w:pgSz w:w="12240" w:h="15840" w:code="1"/>
      <w:pgMar w:top="3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0F629" w14:textId="77777777" w:rsidR="006B2502" w:rsidRDefault="006B2502">
      <w:r>
        <w:separator/>
      </w:r>
    </w:p>
  </w:endnote>
  <w:endnote w:type="continuationSeparator" w:id="0">
    <w:p w14:paraId="2EFEA012" w14:textId="77777777" w:rsidR="006B2502" w:rsidRDefault="006B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F691" w14:textId="77777777" w:rsidR="003F28A2" w:rsidRDefault="003F28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4979" w14:textId="77777777" w:rsidR="006B2502" w:rsidRDefault="006B2502">
      <w:r>
        <w:separator/>
      </w:r>
    </w:p>
  </w:footnote>
  <w:footnote w:type="continuationSeparator" w:id="0">
    <w:p w14:paraId="153A3CD1" w14:textId="77777777" w:rsidR="006B2502" w:rsidRDefault="006B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D23D" w14:textId="77777777" w:rsidR="003F28A2" w:rsidRDefault="003F28A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DFC"/>
    <w:multiLevelType w:val="multilevel"/>
    <w:tmpl w:val="61C407B8"/>
    <w:styleLink w:val="List1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" w15:restartNumberingAfterBreak="0">
    <w:nsid w:val="146F2A04"/>
    <w:multiLevelType w:val="multilevel"/>
    <w:tmpl w:val="4D78690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20DF4838"/>
    <w:multiLevelType w:val="hybridMultilevel"/>
    <w:tmpl w:val="1EEA4DB6"/>
    <w:lvl w:ilvl="0" w:tplc="A4EEC3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15A9F"/>
    <w:multiLevelType w:val="hybridMultilevel"/>
    <w:tmpl w:val="93CA3A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06B0"/>
    <w:multiLevelType w:val="hybridMultilevel"/>
    <w:tmpl w:val="00E841E0"/>
    <w:lvl w:ilvl="0" w:tplc="A61E458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587D7B"/>
    <w:multiLevelType w:val="multilevel"/>
    <w:tmpl w:val="5EDA6682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5C404D60"/>
    <w:multiLevelType w:val="hybridMultilevel"/>
    <w:tmpl w:val="445255E0"/>
    <w:lvl w:ilvl="0" w:tplc="9F24D1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246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C546C"/>
    <w:multiLevelType w:val="multilevel"/>
    <w:tmpl w:val="FCC6FBE2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" w15:restartNumberingAfterBreak="0">
    <w:nsid w:val="695E02D6"/>
    <w:multiLevelType w:val="hybridMultilevel"/>
    <w:tmpl w:val="927AFE42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0E760A"/>
    <w:multiLevelType w:val="multilevel"/>
    <w:tmpl w:val="5C3CFA66"/>
    <w:styleLink w:val="List0"/>
    <w:lvl w:ilvl="0">
      <w:start w:val="3"/>
      <w:numFmt w:val="upperRoman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0" w15:restartNumberingAfterBreak="0">
    <w:nsid w:val="7ACD66B7"/>
    <w:multiLevelType w:val="multilevel"/>
    <w:tmpl w:val="A796C8FC"/>
    <w:lvl w:ilvl="0">
      <w:start w:val="1"/>
      <w:numFmt w:val="upperRoman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A2"/>
    <w:rsid w:val="00084C53"/>
    <w:rsid w:val="000A721D"/>
    <w:rsid w:val="0010571E"/>
    <w:rsid w:val="001224B3"/>
    <w:rsid w:val="0014174C"/>
    <w:rsid w:val="00155337"/>
    <w:rsid w:val="00187543"/>
    <w:rsid w:val="001A272F"/>
    <w:rsid w:val="001B424B"/>
    <w:rsid w:val="001B59B5"/>
    <w:rsid w:val="001E4306"/>
    <w:rsid w:val="0023009C"/>
    <w:rsid w:val="002668F9"/>
    <w:rsid w:val="00284819"/>
    <w:rsid w:val="00294FB5"/>
    <w:rsid w:val="002D2FB8"/>
    <w:rsid w:val="003041CA"/>
    <w:rsid w:val="00336378"/>
    <w:rsid w:val="00362946"/>
    <w:rsid w:val="00375601"/>
    <w:rsid w:val="00386D80"/>
    <w:rsid w:val="003B4EAE"/>
    <w:rsid w:val="003E6241"/>
    <w:rsid w:val="003F28A2"/>
    <w:rsid w:val="00401B74"/>
    <w:rsid w:val="00404B6F"/>
    <w:rsid w:val="00423672"/>
    <w:rsid w:val="0042510B"/>
    <w:rsid w:val="00495E89"/>
    <w:rsid w:val="004A421E"/>
    <w:rsid w:val="004C1FA4"/>
    <w:rsid w:val="004C43D9"/>
    <w:rsid w:val="004F5C63"/>
    <w:rsid w:val="00507EB2"/>
    <w:rsid w:val="00555D5A"/>
    <w:rsid w:val="00586F9C"/>
    <w:rsid w:val="005E6977"/>
    <w:rsid w:val="005F00A3"/>
    <w:rsid w:val="00606708"/>
    <w:rsid w:val="006434AA"/>
    <w:rsid w:val="006B2502"/>
    <w:rsid w:val="006D4910"/>
    <w:rsid w:val="00754C0D"/>
    <w:rsid w:val="00771FCA"/>
    <w:rsid w:val="007730B6"/>
    <w:rsid w:val="007A0BA4"/>
    <w:rsid w:val="007D21CA"/>
    <w:rsid w:val="00855908"/>
    <w:rsid w:val="00896701"/>
    <w:rsid w:val="008A56B0"/>
    <w:rsid w:val="008D3115"/>
    <w:rsid w:val="00933C93"/>
    <w:rsid w:val="00977113"/>
    <w:rsid w:val="00990EA6"/>
    <w:rsid w:val="00995D75"/>
    <w:rsid w:val="00995DB5"/>
    <w:rsid w:val="00A347DF"/>
    <w:rsid w:val="00A93E50"/>
    <w:rsid w:val="00AC19E5"/>
    <w:rsid w:val="00B17E35"/>
    <w:rsid w:val="00BC7D25"/>
    <w:rsid w:val="00C340CC"/>
    <w:rsid w:val="00C36B98"/>
    <w:rsid w:val="00C41AD6"/>
    <w:rsid w:val="00C7126A"/>
    <w:rsid w:val="00C74B32"/>
    <w:rsid w:val="00CB34B0"/>
    <w:rsid w:val="00CC35EF"/>
    <w:rsid w:val="00CC5495"/>
    <w:rsid w:val="00D10A5C"/>
    <w:rsid w:val="00D13CE5"/>
    <w:rsid w:val="00D27A59"/>
    <w:rsid w:val="00D96913"/>
    <w:rsid w:val="00DC42BD"/>
    <w:rsid w:val="00DE0539"/>
    <w:rsid w:val="00DF250F"/>
    <w:rsid w:val="00DF54C7"/>
    <w:rsid w:val="00E5270E"/>
    <w:rsid w:val="00E62E6D"/>
    <w:rsid w:val="00E911CA"/>
    <w:rsid w:val="00E95EDF"/>
    <w:rsid w:val="00F558F5"/>
    <w:rsid w:val="00F57DAA"/>
    <w:rsid w:val="00F614DB"/>
    <w:rsid w:val="00F636E3"/>
    <w:rsid w:val="00F70C81"/>
    <w:rsid w:val="00F9244F"/>
    <w:rsid w:val="00F97A2A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832A"/>
  <w15:docId w15:val="{F947015B-9083-4B62-8BF5-8BDB5DC6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ListParagraph">
    <w:name w:val="List Paragraph"/>
    <w:basedOn w:val="Normal"/>
    <w:uiPriority w:val="34"/>
    <w:qFormat/>
    <w:rsid w:val="001B5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4C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Heisner</dc:creator>
  <cp:keywords/>
  <dc:description/>
  <cp:lastModifiedBy>Christy Heisner</cp:lastModifiedBy>
  <cp:revision>4</cp:revision>
  <cp:lastPrinted>2019-03-08T20:29:00Z</cp:lastPrinted>
  <dcterms:created xsi:type="dcterms:W3CDTF">2019-03-08T20:27:00Z</dcterms:created>
  <dcterms:modified xsi:type="dcterms:W3CDTF">2019-03-08T20:29:00Z</dcterms:modified>
</cp:coreProperties>
</file>